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51" w:rsidRPr="007A16AC" w:rsidRDefault="00E65051" w:rsidP="00E65051">
      <w:pPr>
        <w:pStyle w:val="NormaleDelibera"/>
        <w:spacing w:line="276" w:lineRule="auto"/>
        <w:rPr>
          <w:sz w:val="22"/>
          <w:szCs w:val="22"/>
        </w:rPr>
      </w:pPr>
      <w:r w:rsidRPr="007A16AC">
        <w:rPr>
          <w:sz w:val="22"/>
          <w:szCs w:val="22"/>
        </w:rPr>
        <w:t xml:space="preserve"> Allegato A) ISTANZA </w:t>
      </w:r>
      <w:proofErr w:type="spellStart"/>
      <w:r w:rsidRPr="007A16AC">
        <w:rPr>
          <w:sz w:val="22"/>
          <w:szCs w:val="22"/>
        </w:rPr>
        <w:t>DI</w:t>
      </w:r>
      <w:proofErr w:type="spellEnd"/>
      <w:r w:rsidRPr="007A16AC">
        <w:rPr>
          <w:sz w:val="22"/>
          <w:szCs w:val="22"/>
        </w:rPr>
        <w:t xml:space="preserve"> PARTECIPAZIONE ALLA PROCEDURA NEGOZIATA E DICHIARAZIONE</w:t>
      </w:r>
    </w:p>
    <w:p w:rsidR="00E65051" w:rsidRPr="007A16AC" w:rsidRDefault="00E65051" w:rsidP="00E65051">
      <w:pPr>
        <w:pStyle w:val="NormaleDelibera"/>
        <w:spacing w:line="276" w:lineRule="auto"/>
        <w:rPr>
          <w:sz w:val="22"/>
          <w:szCs w:val="22"/>
        </w:rPr>
      </w:pPr>
      <w:r w:rsidRPr="007A16AC">
        <w:rPr>
          <w:sz w:val="22"/>
          <w:szCs w:val="22"/>
        </w:rPr>
        <w:t>SOSTITUTIVA AI SENSI DEL D.P.R. 445/2000</w:t>
      </w:r>
    </w:p>
    <w:p w:rsidR="00E65051" w:rsidRPr="007A16AC" w:rsidRDefault="00E65051" w:rsidP="00E65051">
      <w:pPr>
        <w:pStyle w:val="NormaleDelibera"/>
        <w:spacing w:line="276" w:lineRule="auto"/>
        <w:jc w:val="right"/>
        <w:rPr>
          <w:b/>
          <w:bCs/>
          <w:sz w:val="22"/>
          <w:szCs w:val="22"/>
        </w:rPr>
      </w:pPr>
      <w:proofErr w:type="spellStart"/>
      <w:r w:rsidRPr="007A16AC">
        <w:rPr>
          <w:b/>
          <w:bCs/>
          <w:sz w:val="22"/>
          <w:szCs w:val="22"/>
        </w:rPr>
        <w:t>Spett.le</w:t>
      </w:r>
      <w:proofErr w:type="spellEnd"/>
    </w:p>
    <w:p w:rsidR="00E65051" w:rsidRPr="007A16AC" w:rsidRDefault="00E65051" w:rsidP="00E65051">
      <w:pPr>
        <w:pStyle w:val="NormaleDelibera"/>
        <w:spacing w:line="276" w:lineRule="auto"/>
        <w:jc w:val="right"/>
        <w:rPr>
          <w:b/>
          <w:bCs/>
          <w:sz w:val="22"/>
          <w:szCs w:val="22"/>
        </w:rPr>
      </w:pPr>
      <w:r w:rsidRPr="007A16AC">
        <w:rPr>
          <w:b/>
          <w:bCs/>
          <w:sz w:val="22"/>
          <w:szCs w:val="22"/>
        </w:rPr>
        <w:t xml:space="preserve">Comune di </w:t>
      </w:r>
      <w:r>
        <w:rPr>
          <w:b/>
          <w:bCs/>
          <w:sz w:val="22"/>
          <w:szCs w:val="22"/>
        </w:rPr>
        <w:t>Celenza sul Trigno</w:t>
      </w:r>
    </w:p>
    <w:p w:rsidR="00E65051" w:rsidRPr="007A16AC" w:rsidRDefault="00E65051" w:rsidP="00E65051">
      <w:pPr>
        <w:pStyle w:val="NormaleDelibera"/>
        <w:spacing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Corso Umberto I, 23</w:t>
      </w:r>
    </w:p>
    <w:p w:rsidR="00E65051" w:rsidRPr="007A16AC" w:rsidRDefault="00E65051" w:rsidP="00E65051">
      <w:pPr>
        <w:pStyle w:val="NormaleDelibera"/>
        <w:spacing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66050</w:t>
      </w:r>
      <w:r w:rsidRPr="007A16A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 w:rsidRPr="007A16A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Celenza sul Trigno</w:t>
      </w:r>
      <w:r w:rsidRPr="007A16AC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CH</w:t>
      </w:r>
      <w:r w:rsidRPr="007A16AC">
        <w:rPr>
          <w:b/>
          <w:bCs/>
          <w:sz w:val="22"/>
          <w:szCs w:val="22"/>
        </w:rPr>
        <w:t>)</w:t>
      </w:r>
    </w:p>
    <w:p w:rsidR="00E65051" w:rsidRPr="007A16AC" w:rsidRDefault="00E65051" w:rsidP="00E65051">
      <w:pPr>
        <w:pStyle w:val="NormaleDelibera"/>
        <w:spacing w:line="276" w:lineRule="auto"/>
        <w:rPr>
          <w:b/>
          <w:bCs/>
          <w:sz w:val="22"/>
          <w:szCs w:val="22"/>
        </w:rPr>
      </w:pPr>
    </w:p>
    <w:p w:rsidR="00E65051" w:rsidRPr="007D187E" w:rsidRDefault="00E65051" w:rsidP="00E65051">
      <w:pPr>
        <w:pStyle w:val="NormaleDelibera"/>
        <w:spacing w:line="276" w:lineRule="auto"/>
        <w:rPr>
          <w:bCs/>
          <w:sz w:val="22"/>
          <w:szCs w:val="22"/>
        </w:rPr>
      </w:pPr>
      <w:r w:rsidRPr="007A16AC">
        <w:rPr>
          <w:b/>
          <w:bCs/>
          <w:sz w:val="22"/>
          <w:szCs w:val="22"/>
        </w:rPr>
        <w:t xml:space="preserve">OGGETTO: </w:t>
      </w:r>
      <w:r w:rsidRPr="007A16AC">
        <w:rPr>
          <w:bCs/>
          <w:sz w:val="22"/>
          <w:szCs w:val="22"/>
        </w:rPr>
        <w:t xml:space="preserve">Richiesta partecipazione alla selezione delle Ditte da invitare alla procedura negoziata ai sensi dell’art. </w:t>
      </w:r>
      <w:r>
        <w:rPr>
          <w:bCs/>
          <w:sz w:val="22"/>
          <w:szCs w:val="22"/>
        </w:rPr>
        <w:t>36 comma 2 lett. b)</w:t>
      </w:r>
      <w:r w:rsidRPr="007A16AC">
        <w:rPr>
          <w:bCs/>
          <w:sz w:val="22"/>
          <w:szCs w:val="22"/>
        </w:rPr>
        <w:t xml:space="preserve"> del D.lgs. n. </w:t>
      </w:r>
      <w:r>
        <w:rPr>
          <w:bCs/>
          <w:sz w:val="22"/>
          <w:szCs w:val="22"/>
        </w:rPr>
        <w:t>50/201</w:t>
      </w:r>
      <w:r w:rsidRPr="007A16AC">
        <w:rPr>
          <w:bCs/>
          <w:sz w:val="22"/>
          <w:szCs w:val="22"/>
        </w:rPr>
        <w:t xml:space="preserve">6 per l’affidamento </w:t>
      </w:r>
      <w:r>
        <w:rPr>
          <w:bCs/>
          <w:sz w:val="22"/>
          <w:szCs w:val="22"/>
        </w:rPr>
        <w:t xml:space="preserve">dei lavori di </w:t>
      </w:r>
      <w:r w:rsidRPr="007A16AC">
        <w:rPr>
          <w:bCs/>
          <w:sz w:val="22"/>
          <w:szCs w:val="22"/>
        </w:rPr>
        <w:t>“</w:t>
      </w:r>
      <w:r w:rsidRPr="004E5A7C">
        <w:rPr>
          <w:bCs/>
          <w:sz w:val="24"/>
          <w:szCs w:val="24"/>
        </w:rPr>
        <w:t>Intervento messa in sicurezza della</w:t>
      </w:r>
      <w:r>
        <w:rPr>
          <w:bCs/>
          <w:sz w:val="24"/>
          <w:szCs w:val="24"/>
        </w:rPr>
        <w:t xml:space="preserve"> </w:t>
      </w:r>
      <w:r w:rsidRPr="004E5A7C">
        <w:rPr>
          <w:bCs/>
          <w:sz w:val="24"/>
          <w:szCs w:val="24"/>
        </w:rPr>
        <w:t>copertura e parte del solaio al piano terra della scuola statale dell'infanzia</w:t>
      </w:r>
      <w:r>
        <w:rPr>
          <w:sz w:val="24"/>
          <w:szCs w:val="24"/>
        </w:rPr>
        <w:t>”</w:t>
      </w:r>
      <w:r>
        <w:rPr>
          <w:bCs/>
          <w:sz w:val="22"/>
          <w:szCs w:val="22"/>
        </w:rPr>
        <w:t xml:space="preserve">. </w:t>
      </w:r>
      <w:r w:rsidRPr="007A16AC">
        <w:rPr>
          <w:sz w:val="22"/>
          <w:szCs w:val="22"/>
        </w:rPr>
        <w:t>Istanza di ammissione alla gara e connessa dichiarazione.</w:t>
      </w:r>
    </w:p>
    <w:p w:rsidR="00E65051" w:rsidRPr="007A16AC" w:rsidRDefault="00E65051" w:rsidP="00E65051">
      <w:pPr>
        <w:pStyle w:val="NormaleDelibera"/>
        <w:spacing w:line="276" w:lineRule="auto"/>
        <w:rPr>
          <w:sz w:val="22"/>
          <w:szCs w:val="22"/>
        </w:rPr>
      </w:pPr>
    </w:p>
    <w:p w:rsidR="00E65051" w:rsidRPr="007A16AC" w:rsidRDefault="00E65051" w:rsidP="00E65051">
      <w:pPr>
        <w:pStyle w:val="NormaleDelibera"/>
        <w:spacing w:line="276" w:lineRule="auto"/>
        <w:rPr>
          <w:sz w:val="22"/>
          <w:szCs w:val="22"/>
        </w:rPr>
      </w:pPr>
      <w:r w:rsidRPr="007A16AC">
        <w:rPr>
          <w:sz w:val="22"/>
          <w:szCs w:val="22"/>
        </w:rPr>
        <w:t xml:space="preserve">Il sottoscritto </w:t>
      </w:r>
      <w:proofErr w:type="spellStart"/>
      <w:r w:rsidRPr="007A16AC">
        <w:rPr>
          <w:sz w:val="22"/>
          <w:szCs w:val="22"/>
        </w:rPr>
        <w:t>…………………………………………………………</w:t>
      </w:r>
      <w:proofErr w:type="spellEnd"/>
      <w:r w:rsidRPr="007A16AC">
        <w:rPr>
          <w:sz w:val="22"/>
          <w:szCs w:val="22"/>
        </w:rPr>
        <w:t xml:space="preserve"> nato il </w:t>
      </w:r>
      <w:proofErr w:type="spellStart"/>
      <w:r w:rsidRPr="007A16AC">
        <w:rPr>
          <w:sz w:val="22"/>
          <w:szCs w:val="22"/>
        </w:rPr>
        <w:t>………………………</w:t>
      </w:r>
      <w:proofErr w:type="spellEnd"/>
      <w:r w:rsidRPr="007A16AC">
        <w:rPr>
          <w:sz w:val="22"/>
          <w:szCs w:val="22"/>
        </w:rPr>
        <w:t>..a</w:t>
      </w:r>
      <w:r>
        <w:rPr>
          <w:sz w:val="22"/>
          <w:szCs w:val="22"/>
        </w:rPr>
        <w:t xml:space="preserve"> </w:t>
      </w:r>
      <w:proofErr w:type="spellStart"/>
      <w:r w:rsidRPr="007A16AC">
        <w:rPr>
          <w:sz w:val="22"/>
          <w:szCs w:val="22"/>
        </w:rPr>
        <w:t>……………………………………</w:t>
      </w:r>
      <w:proofErr w:type="spellEnd"/>
      <w:r w:rsidRPr="007A16AC">
        <w:rPr>
          <w:sz w:val="22"/>
          <w:szCs w:val="22"/>
        </w:rPr>
        <w:t xml:space="preserve">.. residente in </w:t>
      </w:r>
      <w:proofErr w:type="spellStart"/>
      <w:r w:rsidRPr="007A16AC">
        <w:rPr>
          <w:sz w:val="22"/>
          <w:szCs w:val="22"/>
        </w:rPr>
        <w:t>………………………………</w:t>
      </w:r>
      <w:proofErr w:type="spellEnd"/>
      <w:r w:rsidRPr="007A16AC">
        <w:rPr>
          <w:sz w:val="22"/>
          <w:szCs w:val="22"/>
        </w:rPr>
        <w:t>. via</w:t>
      </w:r>
      <w:r>
        <w:rPr>
          <w:sz w:val="22"/>
          <w:szCs w:val="22"/>
        </w:rPr>
        <w:t xml:space="preserve"> </w:t>
      </w:r>
      <w:proofErr w:type="spellStart"/>
      <w:r w:rsidRPr="007A16AC">
        <w:rPr>
          <w:sz w:val="22"/>
          <w:szCs w:val="22"/>
        </w:rPr>
        <w:t>…………………………………………………………</w:t>
      </w:r>
      <w:proofErr w:type="spellEnd"/>
      <w:r>
        <w:rPr>
          <w:sz w:val="22"/>
          <w:szCs w:val="22"/>
        </w:rPr>
        <w:t xml:space="preserve"> </w:t>
      </w:r>
      <w:r w:rsidRPr="007A16AC">
        <w:rPr>
          <w:sz w:val="22"/>
          <w:szCs w:val="22"/>
        </w:rPr>
        <w:t xml:space="preserve">codice fiscale n </w:t>
      </w:r>
      <w:proofErr w:type="spellStart"/>
      <w:r w:rsidRPr="007A16AC">
        <w:rPr>
          <w:sz w:val="22"/>
          <w:szCs w:val="22"/>
        </w:rPr>
        <w:t>………………………………………………………</w:t>
      </w:r>
      <w:proofErr w:type="spellEnd"/>
      <w:r w:rsidRPr="007A16AC">
        <w:rPr>
          <w:sz w:val="22"/>
          <w:szCs w:val="22"/>
        </w:rPr>
        <w:t>. in qualità di</w:t>
      </w:r>
      <w:r>
        <w:rPr>
          <w:sz w:val="22"/>
          <w:szCs w:val="22"/>
        </w:rPr>
        <w:t xml:space="preserve"> </w:t>
      </w:r>
      <w:proofErr w:type="spellStart"/>
      <w:r w:rsidRPr="007A16AC">
        <w:rPr>
          <w:sz w:val="22"/>
          <w:szCs w:val="22"/>
        </w:rPr>
        <w:t>…………………………………………………………</w:t>
      </w:r>
      <w:proofErr w:type="spellEnd"/>
      <w:r w:rsidRPr="007A16AC">
        <w:rPr>
          <w:sz w:val="22"/>
          <w:szCs w:val="22"/>
        </w:rPr>
        <w:t>.. dell’impresa</w:t>
      </w:r>
      <w:r>
        <w:rPr>
          <w:sz w:val="22"/>
          <w:szCs w:val="22"/>
        </w:rPr>
        <w:t xml:space="preserve"> </w:t>
      </w:r>
      <w:proofErr w:type="spellStart"/>
      <w:r w:rsidRPr="007A16AC">
        <w:rPr>
          <w:sz w:val="22"/>
          <w:szCs w:val="22"/>
        </w:rPr>
        <w:t>…………………………………………………………</w:t>
      </w:r>
      <w:proofErr w:type="spellEnd"/>
      <w:r w:rsidRPr="007A16AC">
        <w:rPr>
          <w:sz w:val="22"/>
          <w:szCs w:val="22"/>
        </w:rPr>
        <w:t xml:space="preserve">. con sede legale in </w:t>
      </w:r>
      <w:proofErr w:type="spellStart"/>
      <w:r w:rsidRPr="007A16AC">
        <w:rPr>
          <w:sz w:val="22"/>
          <w:szCs w:val="22"/>
        </w:rPr>
        <w:t>……………………………via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7A16AC">
        <w:rPr>
          <w:sz w:val="22"/>
          <w:szCs w:val="22"/>
        </w:rPr>
        <w:t>…………………………………………</w:t>
      </w:r>
      <w:proofErr w:type="spellEnd"/>
      <w:r w:rsidRPr="007A16AC">
        <w:rPr>
          <w:sz w:val="22"/>
          <w:szCs w:val="22"/>
        </w:rPr>
        <w:t xml:space="preserve"> sede operativa in </w:t>
      </w:r>
      <w:proofErr w:type="spellStart"/>
      <w:r w:rsidRPr="007A16AC">
        <w:rPr>
          <w:sz w:val="22"/>
          <w:szCs w:val="22"/>
        </w:rPr>
        <w:t>……………………</w:t>
      </w:r>
      <w:proofErr w:type="spellEnd"/>
      <w:r w:rsidRPr="007A16AC">
        <w:rPr>
          <w:sz w:val="22"/>
          <w:szCs w:val="22"/>
        </w:rPr>
        <w:t xml:space="preserve"> </w:t>
      </w:r>
      <w:proofErr w:type="spellStart"/>
      <w:r w:rsidRPr="007A16AC">
        <w:rPr>
          <w:sz w:val="22"/>
          <w:szCs w:val="22"/>
        </w:rPr>
        <w:t>………via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7A16AC">
        <w:rPr>
          <w:sz w:val="22"/>
          <w:szCs w:val="22"/>
        </w:rPr>
        <w:t>……………………………………………………</w:t>
      </w:r>
      <w:proofErr w:type="spellEnd"/>
      <w:r w:rsidRPr="007A16AC">
        <w:rPr>
          <w:sz w:val="22"/>
          <w:szCs w:val="22"/>
        </w:rPr>
        <w:t xml:space="preserve">. codice fiscale </w:t>
      </w:r>
      <w:proofErr w:type="spellStart"/>
      <w:r w:rsidRPr="007A16AC">
        <w:rPr>
          <w:sz w:val="22"/>
          <w:szCs w:val="22"/>
        </w:rPr>
        <w:t>n…</w:t>
      </w:r>
      <w:proofErr w:type="spellEnd"/>
      <w:r w:rsidRPr="007A16AC">
        <w:rPr>
          <w:sz w:val="22"/>
          <w:szCs w:val="22"/>
        </w:rPr>
        <w:t xml:space="preserve"> </w:t>
      </w:r>
      <w:proofErr w:type="spellStart"/>
      <w:r w:rsidRPr="007A16AC">
        <w:rPr>
          <w:sz w:val="22"/>
          <w:szCs w:val="22"/>
        </w:rPr>
        <w:t>……………………………</w:t>
      </w:r>
      <w:proofErr w:type="spellEnd"/>
      <w:r w:rsidRPr="007A16AC">
        <w:rPr>
          <w:sz w:val="22"/>
          <w:szCs w:val="22"/>
        </w:rPr>
        <w:t xml:space="preserve">.. partita IVA </w:t>
      </w:r>
      <w:proofErr w:type="spellStart"/>
      <w:r w:rsidRPr="007A16AC">
        <w:rPr>
          <w:sz w:val="22"/>
          <w:szCs w:val="22"/>
        </w:rPr>
        <w:t>n…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7A16AC">
        <w:rPr>
          <w:sz w:val="22"/>
          <w:szCs w:val="22"/>
        </w:rPr>
        <w:t>………………………………</w:t>
      </w:r>
      <w:proofErr w:type="spellEnd"/>
      <w:r w:rsidRPr="007A16AC">
        <w:rPr>
          <w:sz w:val="22"/>
          <w:szCs w:val="22"/>
        </w:rPr>
        <w:t>..</w:t>
      </w:r>
    </w:p>
    <w:p w:rsidR="00E65051" w:rsidRPr="007D187E" w:rsidRDefault="00E65051" w:rsidP="00E65051">
      <w:pPr>
        <w:pStyle w:val="NormaleDelibera"/>
        <w:spacing w:line="276" w:lineRule="auto"/>
        <w:rPr>
          <w:b/>
          <w:bCs/>
          <w:sz w:val="22"/>
          <w:szCs w:val="22"/>
        </w:rPr>
      </w:pPr>
      <w:r w:rsidRPr="007A16AC">
        <w:rPr>
          <w:b/>
          <w:bCs/>
          <w:sz w:val="22"/>
          <w:szCs w:val="22"/>
        </w:rPr>
        <w:t xml:space="preserve">Per ogni comunicazione </w:t>
      </w:r>
      <w:r>
        <w:rPr>
          <w:b/>
          <w:bCs/>
          <w:sz w:val="22"/>
          <w:szCs w:val="22"/>
        </w:rPr>
        <w:t>successiva alla presente</w:t>
      </w:r>
      <w:r w:rsidRPr="007A16AC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indirizzo </w:t>
      </w:r>
      <w:r w:rsidRPr="007A16AC">
        <w:rPr>
          <w:sz w:val="22"/>
          <w:szCs w:val="22"/>
        </w:rPr>
        <w:t xml:space="preserve">PEC </w:t>
      </w:r>
      <w:proofErr w:type="spellStart"/>
      <w:r w:rsidRPr="007A16AC">
        <w:rPr>
          <w:sz w:val="22"/>
          <w:szCs w:val="22"/>
        </w:rPr>
        <w:t>…………………….…</w:t>
      </w:r>
      <w:proofErr w:type="spellEnd"/>
      <w:r w:rsidRPr="007A16AC">
        <w:rPr>
          <w:sz w:val="22"/>
          <w:szCs w:val="22"/>
        </w:rPr>
        <w:t>..</w:t>
      </w:r>
    </w:p>
    <w:p w:rsidR="00E65051" w:rsidRPr="007A16AC" w:rsidRDefault="00E65051" w:rsidP="00E65051">
      <w:pPr>
        <w:pStyle w:val="NormaleDelibera"/>
        <w:spacing w:line="276" w:lineRule="auto"/>
        <w:rPr>
          <w:sz w:val="22"/>
          <w:szCs w:val="22"/>
        </w:rPr>
      </w:pPr>
    </w:p>
    <w:p w:rsidR="00E65051" w:rsidRPr="007A16AC" w:rsidRDefault="00E65051" w:rsidP="00E65051">
      <w:pPr>
        <w:pStyle w:val="NormaleDelibera"/>
        <w:spacing w:line="276" w:lineRule="auto"/>
        <w:jc w:val="center"/>
        <w:rPr>
          <w:b/>
          <w:bCs/>
          <w:sz w:val="22"/>
          <w:szCs w:val="22"/>
        </w:rPr>
      </w:pPr>
      <w:r w:rsidRPr="007A16AC">
        <w:rPr>
          <w:b/>
          <w:bCs/>
          <w:sz w:val="22"/>
          <w:szCs w:val="22"/>
        </w:rPr>
        <w:t>CHIEDE</w:t>
      </w:r>
    </w:p>
    <w:p w:rsidR="00E65051" w:rsidRPr="007A16AC" w:rsidRDefault="00E65051" w:rsidP="00E65051">
      <w:pPr>
        <w:pStyle w:val="NormaleDelibera"/>
        <w:spacing w:line="276" w:lineRule="auto"/>
        <w:rPr>
          <w:b/>
          <w:bCs/>
          <w:sz w:val="22"/>
          <w:szCs w:val="22"/>
        </w:rPr>
      </w:pPr>
    </w:p>
    <w:p w:rsidR="00E65051" w:rsidRPr="007A16AC" w:rsidRDefault="00E65051" w:rsidP="00E65051">
      <w:pPr>
        <w:pStyle w:val="NormaleDelibera"/>
        <w:spacing w:line="276" w:lineRule="auto"/>
        <w:rPr>
          <w:sz w:val="22"/>
          <w:szCs w:val="22"/>
        </w:rPr>
      </w:pPr>
      <w:r w:rsidRPr="007A16AC">
        <w:rPr>
          <w:sz w:val="22"/>
          <w:szCs w:val="22"/>
        </w:rPr>
        <w:t>di essere invitato alla procedura negoziata in oggetto</w:t>
      </w:r>
    </w:p>
    <w:p w:rsidR="00E65051" w:rsidRPr="007A16AC" w:rsidRDefault="00E65051" w:rsidP="00E65051">
      <w:pPr>
        <w:pStyle w:val="NormaleDelibera"/>
        <w:spacing w:line="276" w:lineRule="auto"/>
        <w:rPr>
          <w:sz w:val="22"/>
          <w:szCs w:val="22"/>
        </w:rPr>
      </w:pPr>
    </w:p>
    <w:p w:rsidR="00E65051" w:rsidRPr="007A16AC" w:rsidRDefault="00E65051" w:rsidP="00E65051">
      <w:pPr>
        <w:pStyle w:val="NormaleDelibera"/>
        <w:spacing w:line="276" w:lineRule="auto"/>
        <w:jc w:val="center"/>
        <w:rPr>
          <w:b/>
          <w:bCs/>
          <w:sz w:val="22"/>
          <w:szCs w:val="22"/>
        </w:rPr>
      </w:pPr>
      <w:r w:rsidRPr="007A16AC">
        <w:rPr>
          <w:b/>
          <w:bCs/>
          <w:sz w:val="22"/>
          <w:szCs w:val="22"/>
        </w:rPr>
        <w:t>DICHIARA</w:t>
      </w:r>
    </w:p>
    <w:p w:rsidR="00E65051" w:rsidRPr="007A16AC" w:rsidRDefault="00E65051" w:rsidP="00E65051">
      <w:pPr>
        <w:pStyle w:val="NormaleDelibera"/>
        <w:spacing w:line="276" w:lineRule="auto"/>
        <w:rPr>
          <w:b/>
          <w:bCs/>
          <w:sz w:val="22"/>
          <w:szCs w:val="22"/>
        </w:rPr>
      </w:pPr>
    </w:p>
    <w:p w:rsidR="00E65051" w:rsidRPr="007A16AC" w:rsidRDefault="00E65051" w:rsidP="00E65051">
      <w:pPr>
        <w:pStyle w:val="NormaleDelibera"/>
        <w:spacing w:line="276" w:lineRule="auto"/>
        <w:rPr>
          <w:sz w:val="22"/>
          <w:szCs w:val="22"/>
        </w:rPr>
      </w:pPr>
      <w:r w:rsidRPr="007A16AC">
        <w:rPr>
          <w:sz w:val="22"/>
          <w:szCs w:val="22"/>
        </w:rPr>
        <w:t>ai sensi degli articoli 46 e 47 del D.P.R. 28 dicembre 2000, n. 445 consapevole delle sanzioni penali previste</w:t>
      </w:r>
      <w:r>
        <w:rPr>
          <w:sz w:val="22"/>
          <w:szCs w:val="22"/>
        </w:rPr>
        <w:t xml:space="preserve"> </w:t>
      </w:r>
      <w:r w:rsidRPr="007A16AC">
        <w:rPr>
          <w:sz w:val="22"/>
          <w:szCs w:val="22"/>
        </w:rPr>
        <w:t>dall’articolo 76 del medesimo D.P.R. 445/2000 per le ipotesi di falsità in atti e dichiarazioni mendaci ivi indicate:</w:t>
      </w:r>
    </w:p>
    <w:p w:rsidR="00E65051" w:rsidRPr="007A16AC" w:rsidRDefault="00E65051" w:rsidP="00E65051">
      <w:pPr>
        <w:pStyle w:val="NormaleDelibera"/>
        <w:spacing w:line="276" w:lineRule="auto"/>
        <w:rPr>
          <w:sz w:val="22"/>
          <w:szCs w:val="22"/>
        </w:rPr>
      </w:pPr>
      <w:r w:rsidRPr="007A16AC">
        <w:rPr>
          <w:sz w:val="22"/>
          <w:szCs w:val="22"/>
        </w:rPr>
        <w:t xml:space="preserve">1. Di possedere tutti i requisiti di ordine generale di cui all’articolo </w:t>
      </w:r>
      <w:r>
        <w:rPr>
          <w:sz w:val="22"/>
          <w:szCs w:val="22"/>
        </w:rPr>
        <w:t>80</w:t>
      </w:r>
      <w:r w:rsidRPr="007A16AC">
        <w:rPr>
          <w:sz w:val="22"/>
          <w:szCs w:val="22"/>
        </w:rPr>
        <w:t xml:space="preserve"> del </w:t>
      </w:r>
      <w:proofErr w:type="spellStart"/>
      <w:r w:rsidRPr="007A16AC">
        <w:rPr>
          <w:sz w:val="22"/>
          <w:szCs w:val="22"/>
        </w:rPr>
        <w:t>D.Lgs.</w:t>
      </w:r>
      <w:proofErr w:type="spellEnd"/>
      <w:r w:rsidRPr="007A16AC">
        <w:rPr>
          <w:sz w:val="22"/>
          <w:szCs w:val="22"/>
        </w:rPr>
        <w:t xml:space="preserve"> </w:t>
      </w:r>
      <w:r>
        <w:rPr>
          <w:sz w:val="22"/>
          <w:szCs w:val="22"/>
        </w:rPr>
        <w:t>50/201</w:t>
      </w:r>
      <w:r w:rsidRPr="007A16AC">
        <w:rPr>
          <w:sz w:val="22"/>
          <w:szCs w:val="22"/>
        </w:rPr>
        <w:t>6</w:t>
      </w:r>
      <w:r>
        <w:rPr>
          <w:sz w:val="22"/>
          <w:szCs w:val="22"/>
        </w:rPr>
        <w:t>;</w:t>
      </w:r>
    </w:p>
    <w:p w:rsidR="00E65051" w:rsidRPr="007A16AC" w:rsidRDefault="00E65051" w:rsidP="00E65051">
      <w:pPr>
        <w:pStyle w:val="NormaleDelibera"/>
        <w:spacing w:line="276" w:lineRule="auto"/>
        <w:rPr>
          <w:sz w:val="22"/>
          <w:szCs w:val="22"/>
        </w:rPr>
      </w:pPr>
      <w:r w:rsidRPr="001C69A4">
        <w:rPr>
          <w:sz w:val="22"/>
          <w:szCs w:val="22"/>
        </w:rPr>
        <w:t xml:space="preserve">2. Di essere in possesso dei </w:t>
      </w:r>
      <w:r w:rsidRPr="001C69A4">
        <w:rPr>
          <w:bCs/>
          <w:sz w:val="22"/>
          <w:szCs w:val="22"/>
        </w:rPr>
        <w:t>Requisiti di idoneità professionale e di qualificazione richiesti nell’Avviso Pubblico;</w:t>
      </w:r>
    </w:p>
    <w:p w:rsidR="00E65051" w:rsidRPr="007A16AC" w:rsidRDefault="00E65051" w:rsidP="00E65051">
      <w:pPr>
        <w:pStyle w:val="NormaleDelibera"/>
        <w:spacing w:line="276" w:lineRule="auto"/>
        <w:rPr>
          <w:sz w:val="22"/>
          <w:szCs w:val="22"/>
        </w:rPr>
      </w:pPr>
      <w:r w:rsidRPr="007A16AC">
        <w:rPr>
          <w:sz w:val="22"/>
          <w:szCs w:val="22"/>
        </w:rPr>
        <w:t>3. Di aver preso visione degli elaborati progettuali dell’intervento di che trattasi e di essere interessato alla</w:t>
      </w:r>
      <w:r>
        <w:rPr>
          <w:sz w:val="22"/>
          <w:szCs w:val="22"/>
        </w:rPr>
        <w:t xml:space="preserve"> </w:t>
      </w:r>
      <w:r w:rsidRPr="007A16AC">
        <w:rPr>
          <w:sz w:val="22"/>
          <w:szCs w:val="22"/>
        </w:rPr>
        <w:t>partecipazione alla procedura in oggetto;</w:t>
      </w:r>
    </w:p>
    <w:p w:rsidR="00E65051" w:rsidRPr="007A16AC" w:rsidRDefault="00E65051" w:rsidP="00E65051">
      <w:pPr>
        <w:pStyle w:val="NormaleDelibera"/>
        <w:spacing w:line="276" w:lineRule="auto"/>
        <w:rPr>
          <w:sz w:val="22"/>
          <w:szCs w:val="22"/>
        </w:rPr>
      </w:pPr>
      <w:r w:rsidRPr="007A16AC">
        <w:rPr>
          <w:sz w:val="22"/>
          <w:szCs w:val="22"/>
        </w:rPr>
        <w:t>4. Di essere a conoscenza che la presente richiesta, non costituisce proposta contrattuale e non vincola in</w:t>
      </w:r>
      <w:r>
        <w:rPr>
          <w:sz w:val="22"/>
          <w:szCs w:val="22"/>
        </w:rPr>
        <w:t xml:space="preserve"> </w:t>
      </w:r>
      <w:r w:rsidRPr="007A16AC">
        <w:rPr>
          <w:sz w:val="22"/>
          <w:szCs w:val="22"/>
        </w:rPr>
        <w:t xml:space="preserve">alcun modo l’Amministrazione che sarà libera di seguire anche altre procedure e che la stessa </w:t>
      </w:r>
      <w:r w:rsidRPr="007A16AC">
        <w:rPr>
          <w:sz w:val="22"/>
          <w:szCs w:val="22"/>
        </w:rPr>
        <w:lastRenderedPageBreak/>
        <w:t>Amministrazione si riserva di interrompere in qualsiasi momento, per ragioni di sua esclusiva competenza, il procedimento avviato, senza che i soggetti richiedenti possano vantare alcuna pretesa;</w:t>
      </w:r>
    </w:p>
    <w:p w:rsidR="00E65051" w:rsidRPr="007A16AC" w:rsidRDefault="00E65051" w:rsidP="00E65051">
      <w:pPr>
        <w:pStyle w:val="NormaleDelibera"/>
        <w:spacing w:line="276" w:lineRule="auto"/>
        <w:rPr>
          <w:sz w:val="22"/>
          <w:szCs w:val="22"/>
        </w:rPr>
      </w:pPr>
      <w:r w:rsidRPr="007A16AC">
        <w:rPr>
          <w:sz w:val="22"/>
          <w:szCs w:val="22"/>
        </w:rPr>
        <w:t xml:space="preserve">5. Di essere a conoscenza che la presente dichiarazione non costituisce prova di possesso dei requisiti generali e speciali richiesti per l’affidamento dei lavori che invece dovrà essere dichiarato dall’interessato ed accertato dal Comune di </w:t>
      </w:r>
      <w:r>
        <w:rPr>
          <w:sz w:val="22"/>
          <w:szCs w:val="22"/>
        </w:rPr>
        <w:t>Celenza sul Trigno</w:t>
      </w:r>
      <w:r w:rsidRPr="007A16AC">
        <w:rPr>
          <w:sz w:val="22"/>
          <w:szCs w:val="22"/>
        </w:rPr>
        <w:t xml:space="preserve"> nei modi di legge in occasione della procedura negoziata di affidamento.</w:t>
      </w:r>
    </w:p>
    <w:p w:rsidR="00E65051" w:rsidRPr="007A16AC" w:rsidRDefault="00E65051" w:rsidP="00E65051">
      <w:pPr>
        <w:pStyle w:val="NormaleDelibera"/>
        <w:spacing w:line="276" w:lineRule="auto"/>
        <w:rPr>
          <w:sz w:val="22"/>
          <w:szCs w:val="22"/>
        </w:rPr>
      </w:pPr>
    </w:p>
    <w:p w:rsidR="00E65051" w:rsidRPr="007A16AC" w:rsidRDefault="00E65051" w:rsidP="00E65051">
      <w:pPr>
        <w:pStyle w:val="NormaleDelibera"/>
        <w:spacing w:line="276" w:lineRule="auto"/>
        <w:rPr>
          <w:sz w:val="22"/>
          <w:szCs w:val="22"/>
        </w:rPr>
      </w:pPr>
      <w:r w:rsidRPr="007A16AC">
        <w:rPr>
          <w:sz w:val="22"/>
          <w:szCs w:val="22"/>
        </w:rPr>
        <w:t>_____________, lì _______</w:t>
      </w:r>
    </w:p>
    <w:p w:rsidR="00E65051" w:rsidRPr="007A16AC" w:rsidRDefault="00E65051" w:rsidP="00E65051">
      <w:pPr>
        <w:pStyle w:val="NormaleDelibera"/>
        <w:spacing w:line="276" w:lineRule="auto"/>
        <w:ind w:left="5672" w:firstLine="709"/>
        <w:rPr>
          <w:sz w:val="22"/>
          <w:szCs w:val="22"/>
        </w:rPr>
      </w:pPr>
      <w:r w:rsidRPr="007A16AC">
        <w:rPr>
          <w:sz w:val="22"/>
          <w:szCs w:val="22"/>
        </w:rPr>
        <w:t>TIMBRO e FIRMA</w:t>
      </w:r>
    </w:p>
    <w:p w:rsidR="00E65051" w:rsidRPr="007A16AC" w:rsidRDefault="00E65051" w:rsidP="00E65051">
      <w:pPr>
        <w:pStyle w:val="NormaleDelibera"/>
        <w:spacing w:line="276" w:lineRule="auto"/>
        <w:rPr>
          <w:sz w:val="22"/>
          <w:szCs w:val="22"/>
        </w:rPr>
      </w:pPr>
    </w:p>
    <w:p w:rsidR="00E65051" w:rsidRPr="007A16AC" w:rsidRDefault="00E65051" w:rsidP="00E65051">
      <w:pPr>
        <w:pStyle w:val="NormaleDelibera"/>
        <w:spacing w:line="276" w:lineRule="auto"/>
        <w:rPr>
          <w:sz w:val="22"/>
          <w:szCs w:val="22"/>
        </w:rPr>
      </w:pPr>
    </w:p>
    <w:p w:rsidR="00E65051" w:rsidRPr="007A16AC" w:rsidRDefault="00E65051" w:rsidP="00E65051">
      <w:pPr>
        <w:pStyle w:val="NormaleDelibera"/>
        <w:spacing w:line="276" w:lineRule="auto"/>
        <w:rPr>
          <w:sz w:val="22"/>
          <w:szCs w:val="22"/>
        </w:rPr>
      </w:pPr>
    </w:p>
    <w:p w:rsidR="00E65051" w:rsidRPr="007A16AC" w:rsidRDefault="00E65051" w:rsidP="00E65051">
      <w:pPr>
        <w:pStyle w:val="NormaleDelibera"/>
        <w:spacing w:line="276" w:lineRule="auto"/>
        <w:rPr>
          <w:sz w:val="22"/>
          <w:szCs w:val="22"/>
        </w:rPr>
      </w:pPr>
    </w:p>
    <w:p w:rsidR="00E65051" w:rsidRPr="007A16AC" w:rsidRDefault="00E65051" w:rsidP="00E65051">
      <w:pPr>
        <w:pStyle w:val="NormaleDelibera"/>
        <w:spacing w:line="276" w:lineRule="auto"/>
        <w:rPr>
          <w:sz w:val="22"/>
          <w:szCs w:val="22"/>
        </w:rPr>
      </w:pPr>
    </w:p>
    <w:p w:rsidR="00E65051" w:rsidRPr="007A16AC" w:rsidRDefault="00E65051" w:rsidP="00E65051">
      <w:pPr>
        <w:pStyle w:val="NormaleDelibera"/>
        <w:spacing w:line="276" w:lineRule="auto"/>
        <w:rPr>
          <w:sz w:val="22"/>
          <w:szCs w:val="22"/>
        </w:rPr>
      </w:pPr>
      <w:r w:rsidRPr="007A16AC">
        <w:rPr>
          <w:b/>
          <w:sz w:val="22"/>
          <w:szCs w:val="22"/>
        </w:rPr>
        <w:t>N.B.</w:t>
      </w:r>
      <w:r w:rsidRPr="007A16AC">
        <w:rPr>
          <w:sz w:val="22"/>
          <w:szCs w:val="22"/>
        </w:rPr>
        <w:t xml:space="preserve"> La dichiarazione, a pena di nullità, deve essere corredata da fotocopia, non autenticata, di valido documento di identità del sottoscrittore.</w:t>
      </w:r>
    </w:p>
    <w:p w:rsidR="00ED6E3F" w:rsidRDefault="00ED6E3F" w:rsidP="00E65051"/>
    <w:sectPr w:rsidR="00ED6E3F" w:rsidSect="00ED6E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65051"/>
    <w:rsid w:val="00E65051"/>
    <w:rsid w:val="00ED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051"/>
    <w:pPr>
      <w:widowControl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Delibera">
    <w:name w:val="NormaleDelibera"/>
    <w:basedOn w:val="Normale"/>
    <w:uiPriority w:val="99"/>
    <w:rsid w:val="00E65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HP2</cp:lastModifiedBy>
  <cp:revision>1</cp:revision>
  <dcterms:created xsi:type="dcterms:W3CDTF">2016-05-19T11:36:00Z</dcterms:created>
  <dcterms:modified xsi:type="dcterms:W3CDTF">2016-05-19T11:37:00Z</dcterms:modified>
</cp:coreProperties>
</file>